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Согласие на обработку персональных данных пользователя сайта, </w:t>
      </w:r>
      <w:r>
        <w:rPr>
          <w:rFonts w:ascii="Times New Roman" w:hAnsi="Times New Roman" w:cs="Times New Roman"/>
        </w:rPr>
        <w:t xml:space="preserve">размещенного в сети «Интернет» по адресу </w:t>
      </w:r>
      <w:r>
        <w:rPr>
          <w:rFonts w:ascii="Times New Roman" w:hAnsi="Times New Roman" w:cs="Times New Roman"/>
          <w:lang w:val="en-US"/>
        </w:rPr>
        <w:t xml:space="preserve">https</w:t>
      </w:r>
      <w:r>
        <w:rPr>
          <w:rFonts w:ascii="Times New Roman" w:hAnsi="Times New Roman" w:cs="Times New Roman"/>
        </w:rPr>
        <w:t xml:space="preserve">://</w:t>
      </w:r>
      <w:r>
        <w:rPr>
          <w:rFonts w:ascii="Times New Roman" w:hAnsi="Times New Roman" w:cs="Times New Roman"/>
          <w:lang w:val="en-US"/>
        </w:rPr>
        <w:t xml:space="preserve">aiins</w:t>
      </w:r>
      <w:r>
        <w:rPr>
          <w:rFonts w:ascii="Times New Roman" w:hAnsi="Times New Roman" w:cs="Times New Roman"/>
        </w:rPr>
        <w:t xml:space="preserve">.</w:t>
      </w:r>
      <w:r>
        <w:rPr>
          <w:rFonts w:ascii="Times New Roman" w:hAnsi="Times New Roman" w:cs="Times New Roman"/>
          <w:lang w:val="en-US"/>
        </w:rPr>
        <w:t xml:space="preserve">ru</w:t>
      </w:r>
      <w:r>
        <w:rPr>
          <w:rFonts w:ascii="Times New Roman" w:hAnsi="Times New Roman" w:cs="Times New Roman"/>
        </w:rPr>
        <w:t xml:space="preserve">/ (далее – Сайт), и платформы </w:t>
      </w:r>
      <w:r>
        <w:rPr>
          <w:rFonts w:ascii="Times New Roman" w:hAnsi="Times New Roman" w:cs="Times New Roman"/>
          <w:lang w:val="en-US"/>
        </w:rPr>
        <w:t xml:space="preserve">AIINS</w:t>
      </w:r>
      <w:r>
        <w:rPr>
          <w:rFonts w:ascii="Times New Roman" w:hAnsi="Times New Roman" w:cs="Times New Roman"/>
        </w:rPr>
        <w:t xml:space="preserve"> (далее – Платформа </w:t>
      </w:r>
      <w:r>
        <w:rPr>
          <w:rFonts w:ascii="Times New Roman" w:hAnsi="Times New Roman" w:cs="Times New Roman"/>
          <w:lang w:val="en-US"/>
        </w:rPr>
        <w:t xml:space="preserve">AIINS</w:t>
      </w:r>
      <w:r>
        <w:rPr>
          <w:rFonts w:ascii="Times New Roman" w:hAnsi="Times New Roman" w:cs="Times New Roman"/>
        </w:rPr>
        <w:t xml:space="preserve">)</w:t>
      </w:r>
      <w:r>
        <w:rPr>
          <w:rFonts w:ascii="Times New Roman" w:hAnsi="Times New Roman" w:cs="Times New Roman"/>
          <w:bCs/>
        </w:rPr>
      </w:r>
    </w:p>
    <w:p>
      <w:pPr>
        <w:jc w:val="both"/>
        <w:rPr>
          <w:rFonts w:ascii="Times New Roman" w:hAnsi="Times New Roman" w:eastAsia="Calibri" w:cs="Times New Roman"/>
          <w:bCs/>
        </w:rPr>
      </w:pPr>
      <w:r>
        <w:rPr>
          <w:rFonts w:ascii="Times New Roman" w:hAnsi="Times New Roman" w:cs="Times New Roman"/>
        </w:rPr>
        <w:t xml:space="preserve">В соответствии с Федеральным законом от 27 </w:t>
      </w:r>
      <w:r>
        <w:rPr>
          <w:rFonts w:ascii="Times New Roman" w:hAnsi="Times New Roman" w:cs="Times New Roman"/>
        </w:rPr>
        <w:t xml:space="preserve">июля 2006 г. № 152-ФЗ «О персональных данных», я (Пользователь) предоставляю Обществу с ограниченной ответственностью «Адепт», которое зарегистрировано 14 апреля 2010 года Межрайонной инспекцией Федеральной налоговой службы №15 по Санкт-Петербургу за ОГРН </w:t>
      </w:r>
      <w:r>
        <w:rPr>
          <w:rFonts w:ascii="Times New Roman" w:hAnsi="Times New Roman" w:cs="Times New Roman"/>
          <w:lang w:eastAsia="ru-RU"/>
        </w:rPr>
        <w:t xml:space="preserve">1107847118060</w:t>
      </w:r>
      <w:r>
        <w:rPr>
          <w:rFonts w:ascii="Times New Roman" w:hAnsi="Times New Roman" w:cs="Times New Roman"/>
        </w:rPr>
        <w:t xml:space="preserve">, расположено по адресу места нахождения: </w:t>
      </w:r>
      <w:r>
        <w:rPr>
          <w:rFonts w:ascii="Times New Roman" w:hAnsi="Times New Roman" w:eastAsia="Calibri" w:cs="Times New Roman"/>
          <w:bCs/>
        </w:rPr>
        <w:t xml:space="preserve">197183, </w:t>
      </w:r>
      <w:r>
        <w:rPr>
          <w:rFonts w:ascii="Times New Roman" w:hAnsi="Times New Roman" w:eastAsia="Calibri" w:cs="Times New Roman"/>
          <w:bCs/>
        </w:rPr>
        <w:t xml:space="preserve">г. Санкт</w:t>
      </w:r>
      <w:r>
        <w:rPr>
          <w:rFonts w:ascii="Times New Roman" w:hAnsi="Times New Roman" w:eastAsia="Calibri" w:cs="Times New Roman"/>
          <w:bCs/>
        </w:rPr>
        <w:t xml:space="preserve">-</w:t>
      </w:r>
      <w:r>
        <w:rPr>
          <w:rFonts w:ascii="Times New Roman" w:hAnsi="Times New Roman" w:eastAsia="Calibri" w:cs="Times New Roman"/>
          <w:bCs/>
        </w:rPr>
        <w:t xml:space="preserve">Петербург</w:t>
      </w:r>
      <w:r>
        <w:rPr>
          <w:rFonts w:ascii="Times New Roman" w:hAnsi="Times New Roman" w:eastAsia="Calibri" w:cs="Times New Roman"/>
          <w:bCs/>
        </w:rPr>
        <w:t xml:space="preserve">, </w:t>
      </w:r>
      <w:r>
        <w:rPr>
          <w:rFonts w:ascii="Times New Roman" w:hAnsi="Times New Roman" w:eastAsia="Calibri" w:cs="Times New Roman"/>
          <w:bCs/>
        </w:rPr>
        <w:t xml:space="preserve">улица Савушкина, д. 126, корп./ст. литера А, оф. </w:t>
      </w:r>
      <w:r>
        <w:rPr>
          <w:rFonts w:ascii="Times New Roman" w:hAnsi="Times New Roman" w:eastAsia="Calibri" w:cs="Times New Roman"/>
          <w:bCs/>
        </w:rPr>
        <w:t xml:space="preserve">помещ</w:t>
      </w:r>
      <w:r>
        <w:rPr>
          <w:rFonts w:ascii="Times New Roman" w:hAnsi="Times New Roman" w:eastAsia="Calibri" w:cs="Times New Roman"/>
          <w:bCs/>
        </w:rPr>
        <w:t xml:space="preserve">. 160-Н </w:t>
      </w:r>
      <w:r>
        <w:rPr>
          <w:rFonts w:ascii="Times New Roman" w:hAnsi="Times New Roman" w:eastAsia="Calibri" w:cs="Times New Roman"/>
          <w:bCs/>
        </w:rPr>
        <w:t xml:space="preserve">                </w:t>
      </w:r>
      <w:r>
        <w:rPr>
          <w:rFonts w:ascii="Times New Roman" w:hAnsi="Times New Roman" w:eastAsia="Calibri" w:cs="Times New Roman"/>
          <w:bCs/>
        </w:rPr>
        <w:t xml:space="preserve">ком. 228</w:t>
      </w:r>
      <w:r>
        <w:rPr>
          <w:rFonts w:ascii="Times New Roman" w:hAnsi="Times New Roman" w:cs="Times New Roman"/>
        </w:rPr>
        <w:t xml:space="preserve"> (далее – Оператор), свое согласие на обработку Оператором c использованием средств автоматизации и без использования таких средств любой информации, размещенной мной на Сайте, при регистрации и/или использовании платформы </w:t>
      </w:r>
      <w:r>
        <w:rPr>
          <w:rFonts w:ascii="Times New Roman" w:hAnsi="Times New Roman" w:cs="Times New Roman"/>
          <w:lang w:val="en-US"/>
        </w:rPr>
        <w:t xml:space="preserve">AIINS</w:t>
      </w:r>
      <w:r>
        <w:rPr>
          <w:rFonts w:ascii="Times New Roman" w:hAnsi="Times New Roman" w:cs="Times New Roman"/>
        </w:rPr>
        <w:t xml:space="preserve"> (включая, без ограничения: сбор, запись, систематизацию, накопление, хранение, уточнение (обновление, изменение), извлечение, использование, передачу (распростране</w:t>
      </w:r>
      <w:r>
        <w:rPr>
          <w:rFonts w:ascii="Times New Roman" w:hAnsi="Times New Roman" w:cs="Times New Roman"/>
        </w:rPr>
        <w:t xml:space="preserve">ние, предоставление, доступ) третьим лицам для исполнения договорных отношений, установленных между Оператором и мной, обезличивание, блокирование, уничтожение моих персональных данных, а также осуществление иных действий с персональными данными с учетом  </w:t>
      </w:r>
      <w:hyperlink r:id="rId9" w:tooltip="https://aiins.online/assets/documents/%D0%9F%D0%BE%D0%BB%D0%B8%D1%82%D0%B8%D0%BA%D0%B0%20%D0%BE%D0%B1%D1%80%D0%B0%D0%B1%D0%BE%D1%82%D0%BA%D0%B8%20%D0%BF%D0%B5%D1%80%D1%81%D0%BE%D0%BD%D0%B0%D0%BB%D1%8C%D0%BD%D1%8B%D1%85%20%D0%B4%D0%B0%D0%BD%D0%BD%D1%8B%D1%85%20" w:history="1">
        <w:r>
          <w:rPr>
            <w:rStyle w:val="837"/>
            <w:rFonts w:ascii="Times New Roman" w:hAnsi="Times New Roman" w:cs="Times New Roman"/>
          </w:rPr>
          <w:t xml:space="preserve">Политики обработки Персональных данных и их конфиденциальности</w:t>
        </w:r>
      </w:hyperlink>
      <w:r>
        <w:rPr>
          <w:rFonts w:ascii="Times New Roman" w:hAnsi="Times New Roman" w:cs="Times New Roman"/>
        </w:rPr>
        <w:t xml:space="preserve">, действующего законодательства РФ) и подтверждаю, что предоставляя такое согласие, я действую свободно, по своей воле и в своем собственном интересе.</w:t>
      </w:r>
      <w:r>
        <w:rPr>
          <w:rFonts w:ascii="Times New Roman" w:hAnsi="Times New Roman" w:eastAsia="Calibri" w:cs="Times New Roman"/>
          <w:bCs/>
        </w:rPr>
      </w:r>
    </w:p>
    <w:p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Настоящее согласие предоставляется Оператору в целях: </w:t>
      </w:r>
      <w:r>
        <w:rPr>
          <w:rFonts w:ascii="Times New Roman" w:hAnsi="Times New Roman" w:cs="Times New Roman"/>
        </w:rPr>
      </w:r>
    </w:p>
    <w:p>
      <w:pPr>
        <w:pStyle w:val="846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предоставления доступа к Платформе </w:t>
      </w:r>
      <w:r>
        <w:rPr>
          <w:rFonts w:ascii="Times New Roman" w:hAnsi="Times New Roman" w:cs="Times New Roman"/>
          <w:lang w:val="en-US"/>
        </w:rPr>
        <w:t xml:space="preserve">AIINS</w:t>
      </w:r>
      <w:r>
        <w:rPr>
          <w:rFonts w:ascii="Times New Roman" w:hAnsi="Times New Roman" w:cs="Times New Roman"/>
        </w:rPr>
        <w:t xml:space="preserve"> на условиях простой (неисключительной) лицензии; </w:t>
      </w:r>
      <w:r>
        <w:rPr>
          <w:rFonts w:ascii="Times New Roman" w:hAnsi="Times New Roman" w:cs="Times New Roman"/>
        </w:rPr>
      </w:r>
    </w:p>
    <w:p>
      <w:pPr>
        <w:pStyle w:val="846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проведения маркетинговых исследований; </w:t>
      </w:r>
      <w:r>
        <w:rPr>
          <w:rFonts w:ascii="Times New Roman" w:hAnsi="Times New Roman" w:cs="Times New Roman"/>
        </w:rPr>
      </w:r>
    </w:p>
    <w:p>
      <w:pPr>
        <w:pStyle w:val="846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осуществления возврата денежных средств Пользователю; </w:t>
      </w:r>
      <w:r>
        <w:rPr>
          <w:rFonts w:ascii="Times New Roman" w:hAnsi="Times New Roman" w:cs="Times New Roman"/>
        </w:rPr>
      </w:r>
    </w:p>
    <w:p>
      <w:pPr>
        <w:pStyle w:val="846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осуществления контроля качества оказываемых услуг;</w:t>
      </w:r>
      <w:r>
        <w:rPr>
          <w:rFonts w:ascii="Times New Roman" w:hAnsi="Times New Roman" w:cs="Times New Roman"/>
        </w:rPr>
      </w:r>
    </w:p>
    <w:p>
      <w:pPr>
        <w:pStyle w:val="846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обработки запросов и заявок от Пользователя, в том числе путем предоставления ответов на запросы Пользователя; </w:t>
      </w:r>
      <w:r>
        <w:rPr>
          <w:rFonts w:ascii="Times New Roman" w:hAnsi="Times New Roman" w:cs="Times New Roman"/>
        </w:rPr>
      </w:r>
    </w:p>
    <w:p>
      <w:pPr>
        <w:pStyle w:val="846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осуществления информационных и рекламных рассылок в адрес Пользователя; </w:t>
      </w:r>
      <w:r>
        <w:rPr>
          <w:rFonts w:ascii="Times New Roman" w:hAnsi="Times New Roman" w:cs="Times New Roman"/>
        </w:rPr>
      </w:r>
    </w:p>
    <w:p>
      <w:pPr>
        <w:pStyle w:val="846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получения и публикации отзывов, полученных от Пользователя; </w:t>
      </w:r>
      <w:r>
        <w:rPr>
          <w:rFonts w:ascii="Times New Roman" w:hAnsi="Times New Roman" w:cs="Times New Roman"/>
        </w:rPr>
      </w:r>
    </w:p>
    <w:p>
      <w:pPr>
        <w:pStyle w:val="846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ведения статистики и анализа работы Сайта, Платформы </w:t>
      </w:r>
      <w:r>
        <w:rPr>
          <w:rFonts w:ascii="Times New Roman" w:hAnsi="Times New Roman" w:cs="Times New Roman"/>
          <w:lang w:val="en-US"/>
        </w:rPr>
        <w:t xml:space="preserve">AIINS</w:t>
      </w:r>
      <w:r>
        <w:rPr>
          <w:rFonts w:ascii="Times New Roman" w:hAnsi="Times New Roman" w:cs="Times New Roman"/>
        </w:rPr>
        <w:t xml:space="preserve">;</w:t>
      </w:r>
      <w:r>
        <w:rPr>
          <w:rFonts w:ascii="Times New Roman" w:hAnsi="Times New Roman" w:cs="Times New Roman"/>
        </w:rPr>
      </w:r>
    </w:p>
    <w:p>
      <w:pPr>
        <w:pStyle w:val="846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иных целях, обозначенных в разделе 4 </w:t>
      </w:r>
      <w:hyperlink r:id="rId10" w:tooltip="https://aiins.online/assets/documents/%D0%9F%D0%BE%D0%BB%D0%B8%D1%82%D0%B8%D0%BA%D0%B0%20%D0%BE%D0%B1%D1%80%D0%B0%D0%B1%D0%BE%D1%82%D0%BA%D0%B8%20%D0%BF%D0%B5%D1%80%D1%81%D0%BE%D0%BD%D0%B0%D0%BB%D1%8C%D0%BD%D1%8B%D1%85%20%D0%B4%D0%B0%D0%BD%D0%BD%D1%8B%D1%85%20" w:history="1">
        <w:r>
          <w:rPr>
            <w:rStyle w:val="837"/>
            <w:rFonts w:ascii="Times New Roman" w:hAnsi="Times New Roman" w:cs="Times New Roman"/>
          </w:rPr>
          <w:t xml:space="preserve">Политики обработки Персональных данных и их конфиденциальности</w:t>
        </w:r>
      </w:hyperlink>
      <w:r>
        <w:rPr>
          <w:rFonts w:ascii="Times New Roman" w:hAnsi="Times New Roman" w:cs="Times New Roman"/>
        </w:rPr>
        <w:t xml:space="preserve">.</w:t>
      </w:r>
      <w:r>
        <w:rPr>
          <w:rFonts w:ascii="Times New Roman" w:hAnsi="Times New Roman" w:cs="Times New Roman"/>
        </w:rPr>
      </w:r>
    </w:p>
    <w:p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Пользователь настоящим соглашается не предоставлять Оператору </w:t>
      </w:r>
      <w:r>
        <w:rPr>
          <w:rFonts w:ascii="Times New Roman" w:hAnsi="Times New Roman" w:cs="Times New Roman"/>
          <w:bCs/>
        </w:rPr>
        <w:t xml:space="preserve">биометрических персональных данных и специальных категорий персональных данных, касающихся расовой, национальной принадлежности, политических взглядов, религиозн</w:t>
      </w:r>
      <w:r>
        <w:rPr>
          <w:rFonts w:ascii="Times New Roman" w:hAnsi="Times New Roman" w:cs="Times New Roman"/>
          <w:bCs/>
        </w:rPr>
        <w:t xml:space="preserve">ых или философских убеждений, состояния здоровья, интимной жизни, а также какую-либо информацию, полностью или в части относящуюся к государственной, коммерческой и/или банковской тайне, фактам и информации о своей личной жизни или личной жизни третьих лиц</w:t>
      </w:r>
      <w:r>
        <w:rPr>
          <w:rFonts w:ascii="Times New Roman" w:hAnsi="Times New Roman" w:cs="Times New Roman"/>
        </w:rPr>
        <w:t xml:space="preserve">.</w:t>
      </w:r>
      <w:r>
        <w:rPr>
          <w:rFonts w:ascii="Times New Roman" w:hAnsi="Times New Roman" w:cs="Times New Roman"/>
        </w:rPr>
      </w:r>
    </w:p>
    <w:p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Настоящее согласие на обработку персональных данных действует до момента его отзыва Пользователем или достижения срока, указанного в </w:t>
      </w:r>
      <w:hyperlink r:id="rId11" w:tooltip="https://aiins.online/assets/documents/%D0%9F%D0%BE%D0%BB%D0%B8%D1%82%D0%B8%D0%BA%D0%B0%20%D0%BE%D0%B1%D1%80%D0%B0%D0%B1%D0%BE%D1%82%D0%BA%D0%B8%20%D0%BF%D0%B5%D1%80%D1%81%D0%BE%D0%BD%D0%B0%D0%BB%D1%8C%D0%BD%D1%8B%D1%85%20%D0%B4%D0%B0%D0%BD%D0%BD%D1%8B%D1%85%20" w:history="1">
        <w:r>
          <w:rPr>
            <w:rStyle w:val="837"/>
            <w:rFonts w:ascii="Times New Roman" w:hAnsi="Times New Roman" w:cs="Times New Roman"/>
          </w:rPr>
          <w:t xml:space="preserve">Политике обработки Персональных данных и их конфиденциальности</w:t>
        </w:r>
      </w:hyperlink>
      <w:r>
        <w:rPr>
          <w:rFonts w:ascii="Times New Roman" w:hAnsi="Times New Roman" w:cs="Times New Roman"/>
        </w:rPr>
        <w:t xml:space="preserve">. Согласие на обработку персональных данных может быть мною отозвано в любое время путем направления Оператору запроса в порядке, предусмотренном п. 6.5. </w:t>
      </w:r>
      <w:hyperlink r:id="rId12" w:tooltip="https://aiins.online/assets/documents/%D0%9F%D0%BE%D0%BB%D0%B8%D1%82%D0%B8%D0%BA%D0%B0%20%D0%BE%D0%B1%D1%80%D0%B0%D0%B1%D0%BE%D1%82%D0%BA%D0%B8%20%D0%BF%D0%B5%D1%80%D1%81%D0%BE%D0%BD%D0%B0%D0%BB%D1%8C%D0%BD%D1%8B%D1%85%20%D0%B4%D0%B0%D0%BD%D0%BD%D1%8B%D1%85%20" w:history="1">
        <w:r>
          <w:rPr>
            <w:rStyle w:val="837"/>
            <w:rFonts w:ascii="Times New Roman" w:hAnsi="Times New Roman" w:cs="Times New Roman"/>
          </w:rPr>
          <w:t xml:space="preserve">Политики обработки Персональных данных и их конфиденциальности</w:t>
        </w:r>
      </w:hyperlink>
      <w:r>
        <w:rPr>
          <w:rFonts w:ascii="Times New Roman" w:hAnsi="Times New Roman" w:cs="Times New Roman"/>
        </w:rPr>
        <w:t xml:space="preserve">.</w:t>
      </w:r>
      <w:r>
        <w:rPr>
          <w:rFonts w:ascii="Times New Roman" w:hAnsi="Times New Roman" w:cs="Times New Roman"/>
        </w:rPr>
      </w:r>
    </w:p>
    <w:p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Настоящее согласие распространяется исключительно на персональные данные Пользователя, самостоятельно размещенные Пользователем на Сайте, Платформе </w:t>
      </w:r>
      <w:r>
        <w:rPr>
          <w:rFonts w:ascii="Times New Roman" w:hAnsi="Times New Roman" w:cs="Times New Roman"/>
          <w:lang w:val="en-US"/>
        </w:rPr>
        <w:t xml:space="preserve">AIINS</w:t>
      </w:r>
      <w:r>
        <w:rPr>
          <w:rFonts w:ascii="Times New Roman" w:hAnsi="Times New Roman" w:cs="Times New Roman"/>
        </w:rPr>
        <w:t xml:space="preserve">.</w:t>
      </w:r>
      <w:r>
        <w:rPr>
          <w:rFonts w:ascii="Times New Roman" w:hAnsi="Times New Roman" w:cs="Times New Roman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Segoe UI">
    <w:panose1 w:val="020B0502040504020204"/>
  </w:font>
  <w:font w:name="Arial">
    <w:panose1 w:val="020B060402020202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42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67"/>
    <w:link w:val="658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67"/>
    <w:link w:val="659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667"/>
    <w:link w:val="660"/>
    <w:uiPriority w:val="9"/>
    <w:rPr>
      <w:rFonts w:ascii="Arial" w:hAnsi="Arial" w:eastAsia="Arial" w:cs="Arial"/>
      <w:sz w:val="30"/>
      <w:szCs w:val="30"/>
    </w:rPr>
  </w:style>
  <w:style w:type="character" w:styleId="20">
    <w:name w:val="Heading 4 Char"/>
    <w:basedOn w:val="667"/>
    <w:link w:val="661"/>
    <w:uiPriority w:val="9"/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667"/>
    <w:link w:val="662"/>
    <w:uiPriority w:val="9"/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667"/>
    <w:link w:val="663"/>
    <w:uiPriority w:val="9"/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667"/>
    <w:link w:val="66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667"/>
    <w:link w:val="665"/>
    <w:uiPriority w:val="9"/>
    <w:rPr>
      <w:rFonts w:ascii="Arial" w:hAnsi="Arial" w:eastAsia="Arial" w:cs="Arial"/>
      <w:i/>
      <w:iCs/>
      <w:sz w:val="22"/>
      <w:szCs w:val="22"/>
    </w:rPr>
  </w:style>
  <w:style w:type="character" w:styleId="30">
    <w:name w:val="Heading 9 Char"/>
    <w:basedOn w:val="667"/>
    <w:link w:val="666"/>
    <w:uiPriority w:val="9"/>
    <w:rPr>
      <w:rFonts w:ascii="Arial" w:hAnsi="Arial" w:eastAsia="Arial" w:cs="Arial"/>
      <w:i/>
      <w:iCs/>
      <w:sz w:val="21"/>
      <w:szCs w:val="21"/>
    </w:rPr>
  </w:style>
  <w:style w:type="character" w:styleId="35">
    <w:name w:val="Title Char"/>
    <w:basedOn w:val="667"/>
    <w:link w:val="680"/>
    <w:uiPriority w:val="10"/>
    <w:rPr>
      <w:sz w:val="48"/>
      <w:szCs w:val="48"/>
    </w:rPr>
  </w:style>
  <w:style w:type="character" w:styleId="37">
    <w:name w:val="Subtitle Char"/>
    <w:basedOn w:val="667"/>
    <w:link w:val="682"/>
    <w:uiPriority w:val="11"/>
    <w:rPr>
      <w:sz w:val="24"/>
      <w:szCs w:val="24"/>
    </w:rPr>
  </w:style>
  <w:style w:type="character" w:styleId="39">
    <w:name w:val="Quote Char"/>
    <w:link w:val="684"/>
    <w:uiPriority w:val="29"/>
    <w:rPr>
      <w:i/>
    </w:rPr>
  </w:style>
  <w:style w:type="character" w:styleId="41">
    <w:name w:val="Intense Quote Char"/>
    <w:link w:val="686"/>
    <w:uiPriority w:val="30"/>
    <w:rPr>
      <w:i/>
    </w:rPr>
  </w:style>
  <w:style w:type="character" w:styleId="43">
    <w:name w:val="Header Char"/>
    <w:basedOn w:val="667"/>
    <w:link w:val="688"/>
    <w:uiPriority w:val="99"/>
  </w:style>
  <w:style w:type="character" w:styleId="47">
    <w:name w:val="Caption Char"/>
    <w:basedOn w:val="692"/>
    <w:link w:val="690"/>
    <w:uiPriority w:val="99"/>
  </w:style>
  <w:style w:type="character" w:styleId="176">
    <w:name w:val="Footnote Text Char"/>
    <w:link w:val="820"/>
    <w:uiPriority w:val="99"/>
    <w:rPr>
      <w:sz w:val="18"/>
    </w:rPr>
  </w:style>
  <w:style w:type="character" w:styleId="179">
    <w:name w:val="Endnote Text Char"/>
    <w:link w:val="823"/>
    <w:uiPriority w:val="99"/>
    <w:rPr>
      <w:sz w:val="20"/>
    </w:rPr>
  </w:style>
  <w:style w:type="paragraph" w:styleId="657" w:default="1">
    <w:name w:val="Normal"/>
    <w:qFormat/>
  </w:style>
  <w:style w:type="paragraph" w:styleId="658">
    <w:name w:val="Heading 1"/>
    <w:basedOn w:val="657"/>
    <w:next w:val="657"/>
    <w:link w:val="670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59">
    <w:name w:val="Heading 2"/>
    <w:basedOn w:val="657"/>
    <w:next w:val="657"/>
    <w:link w:val="67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60">
    <w:name w:val="Heading 3"/>
    <w:basedOn w:val="657"/>
    <w:next w:val="657"/>
    <w:link w:val="672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61">
    <w:name w:val="Heading 4"/>
    <w:basedOn w:val="657"/>
    <w:next w:val="657"/>
    <w:link w:val="67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657"/>
    <w:next w:val="657"/>
    <w:link w:val="67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63">
    <w:name w:val="Heading 6"/>
    <w:basedOn w:val="657"/>
    <w:next w:val="657"/>
    <w:link w:val="67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</w:rPr>
  </w:style>
  <w:style w:type="paragraph" w:styleId="664">
    <w:name w:val="Heading 7"/>
    <w:basedOn w:val="657"/>
    <w:next w:val="657"/>
    <w:link w:val="67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665">
    <w:name w:val="Heading 8"/>
    <w:basedOn w:val="657"/>
    <w:next w:val="657"/>
    <w:link w:val="67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666">
    <w:name w:val="Heading 9"/>
    <w:basedOn w:val="657"/>
    <w:next w:val="657"/>
    <w:link w:val="67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67" w:default="1">
    <w:name w:val="Default Paragraph Font"/>
    <w:uiPriority w:val="1"/>
    <w:semiHidden/>
    <w:unhideWhenUsed/>
  </w:style>
  <w:style w:type="table" w:styleId="66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69" w:default="1">
    <w:name w:val="No List"/>
    <w:uiPriority w:val="99"/>
    <w:semiHidden/>
    <w:unhideWhenUsed/>
  </w:style>
  <w:style w:type="character" w:styleId="670" w:customStyle="1">
    <w:name w:val="Заголовок 1 Знак"/>
    <w:basedOn w:val="667"/>
    <w:link w:val="658"/>
    <w:uiPriority w:val="9"/>
    <w:rPr>
      <w:rFonts w:ascii="Arial" w:hAnsi="Arial" w:eastAsia="Arial" w:cs="Arial"/>
      <w:sz w:val="40"/>
      <w:szCs w:val="40"/>
    </w:rPr>
  </w:style>
  <w:style w:type="character" w:styleId="671" w:customStyle="1">
    <w:name w:val="Заголовок 2 Знак"/>
    <w:basedOn w:val="667"/>
    <w:link w:val="659"/>
    <w:uiPriority w:val="9"/>
    <w:rPr>
      <w:rFonts w:ascii="Arial" w:hAnsi="Arial" w:eastAsia="Arial" w:cs="Arial"/>
      <w:sz w:val="34"/>
    </w:rPr>
  </w:style>
  <w:style w:type="character" w:styleId="672" w:customStyle="1">
    <w:name w:val="Заголовок 3 Знак"/>
    <w:basedOn w:val="667"/>
    <w:link w:val="660"/>
    <w:uiPriority w:val="9"/>
    <w:rPr>
      <w:rFonts w:ascii="Arial" w:hAnsi="Arial" w:eastAsia="Arial" w:cs="Arial"/>
      <w:sz w:val="30"/>
      <w:szCs w:val="30"/>
    </w:rPr>
  </w:style>
  <w:style w:type="character" w:styleId="673" w:customStyle="1">
    <w:name w:val="Заголовок 4 Знак"/>
    <w:basedOn w:val="667"/>
    <w:link w:val="661"/>
    <w:uiPriority w:val="9"/>
    <w:rPr>
      <w:rFonts w:ascii="Arial" w:hAnsi="Arial" w:eastAsia="Arial" w:cs="Arial"/>
      <w:b/>
      <w:bCs/>
      <w:sz w:val="26"/>
      <w:szCs w:val="26"/>
    </w:rPr>
  </w:style>
  <w:style w:type="character" w:styleId="674" w:customStyle="1">
    <w:name w:val="Заголовок 5 Знак"/>
    <w:basedOn w:val="667"/>
    <w:link w:val="662"/>
    <w:uiPriority w:val="9"/>
    <w:rPr>
      <w:rFonts w:ascii="Arial" w:hAnsi="Arial" w:eastAsia="Arial" w:cs="Arial"/>
      <w:b/>
      <w:bCs/>
      <w:sz w:val="24"/>
      <w:szCs w:val="24"/>
    </w:rPr>
  </w:style>
  <w:style w:type="character" w:styleId="675" w:customStyle="1">
    <w:name w:val="Заголовок 6 Знак"/>
    <w:basedOn w:val="667"/>
    <w:link w:val="663"/>
    <w:uiPriority w:val="9"/>
    <w:rPr>
      <w:rFonts w:ascii="Arial" w:hAnsi="Arial" w:eastAsia="Arial" w:cs="Arial"/>
      <w:b/>
      <w:bCs/>
      <w:sz w:val="22"/>
      <w:szCs w:val="22"/>
    </w:rPr>
  </w:style>
  <w:style w:type="character" w:styleId="676" w:customStyle="1">
    <w:name w:val="Заголовок 7 Знак"/>
    <w:basedOn w:val="667"/>
    <w:link w:val="66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77" w:customStyle="1">
    <w:name w:val="Заголовок 8 Знак"/>
    <w:basedOn w:val="667"/>
    <w:link w:val="665"/>
    <w:uiPriority w:val="9"/>
    <w:rPr>
      <w:rFonts w:ascii="Arial" w:hAnsi="Arial" w:eastAsia="Arial" w:cs="Arial"/>
      <w:i/>
      <w:iCs/>
      <w:sz w:val="22"/>
      <w:szCs w:val="22"/>
    </w:rPr>
  </w:style>
  <w:style w:type="character" w:styleId="678" w:customStyle="1">
    <w:name w:val="Заголовок 9 Знак"/>
    <w:basedOn w:val="667"/>
    <w:link w:val="666"/>
    <w:uiPriority w:val="9"/>
    <w:rPr>
      <w:rFonts w:ascii="Arial" w:hAnsi="Arial" w:eastAsia="Arial" w:cs="Arial"/>
      <w:i/>
      <w:iCs/>
      <w:sz w:val="21"/>
      <w:szCs w:val="21"/>
    </w:rPr>
  </w:style>
  <w:style w:type="paragraph" w:styleId="679">
    <w:name w:val="No Spacing"/>
    <w:uiPriority w:val="1"/>
    <w:qFormat/>
    <w:pPr>
      <w:spacing w:after="0" w:line="240" w:lineRule="auto"/>
    </w:pPr>
  </w:style>
  <w:style w:type="paragraph" w:styleId="680">
    <w:name w:val="Title"/>
    <w:basedOn w:val="657"/>
    <w:next w:val="657"/>
    <w:link w:val="68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81" w:customStyle="1">
    <w:name w:val="Заголовок Знак"/>
    <w:basedOn w:val="667"/>
    <w:link w:val="680"/>
    <w:uiPriority w:val="10"/>
    <w:rPr>
      <w:sz w:val="48"/>
      <w:szCs w:val="48"/>
    </w:rPr>
  </w:style>
  <w:style w:type="paragraph" w:styleId="682">
    <w:name w:val="Subtitle"/>
    <w:basedOn w:val="657"/>
    <w:next w:val="657"/>
    <w:link w:val="683"/>
    <w:uiPriority w:val="11"/>
    <w:qFormat/>
    <w:pPr>
      <w:spacing w:before="200" w:after="200"/>
    </w:pPr>
    <w:rPr>
      <w:sz w:val="24"/>
      <w:szCs w:val="24"/>
    </w:rPr>
  </w:style>
  <w:style w:type="character" w:styleId="683" w:customStyle="1">
    <w:name w:val="Подзаголовок Знак"/>
    <w:basedOn w:val="667"/>
    <w:link w:val="682"/>
    <w:uiPriority w:val="11"/>
    <w:rPr>
      <w:sz w:val="24"/>
      <w:szCs w:val="24"/>
    </w:rPr>
  </w:style>
  <w:style w:type="paragraph" w:styleId="684">
    <w:name w:val="Quote"/>
    <w:basedOn w:val="657"/>
    <w:next w:val="657"/>
    <w:link w:val="685"/>
    <w:uiPriority w:val="29"/>
    <w:qFormat/>
    <w:pPr>
      <w:ind w:left="720" w:right="720"/>
    </w:pPr>
    <w:rPr>
      <w:i/>
    </w:rPr>
  </w:style>
  <w:style w:type="character" w:styleId="685" w:customStyle="1">
    <w:name w:val="Цитата 2 Знак"/>
    <w:link w:val="684"/>
    <w:uiPriority w:val="29"/>
    <w:rPr>
      <w:i/>
    </w:rPr>
  </w:style>
  <w:style w:type="paragraph" w:styleId="686">
    <w:name w:val="Intense Quote"/>
    <w:basedOn w:val="657"/>
    <w:next w:val="657"/>
    <w:link w:val="687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7" w:customStyle="1">
    <w:name w:val="Выделенная цитата Знак"/>
    <w:link w:val="686"/>
    <w:uiPriority w:val="30"/>
    <w:rPr>
      <w:i/>
    </w:rPr>
  </w:style>
  <w:style w:type="paragraph" w:styleId="688">
    <w:name w:val="Header"/>
    <w:basedOn w:val="657"/>
    <w:link w:val="68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9" w:customStyle="1">
    <w:name w:val="Верхний колонтитул Знак"/>
    <w:basedOn w:val="667"/>
    <w:link w:val="688"/>
    <w:uiPriority w:val="99"/>
  </w:style>
  <w:style w:type="paragraph" w:styleId="690">
    <w:name w:val="Footer"/>
    <w:basedOn w:val="657"/>
    <w:link w:val="69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1" w:customStyle="1">
    <w:name w:val="Footer Char"/>
    <w:basedOn w:val="667"/>
    <w:uiPriority w:val="99"/>
  </w:style>
  <w:style w:type="paragraph" w:styleId="692">
    <w:name w:val="Caption"/>
    <w:basedOn w:val="657"/>
    <w:next w:val="657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styleId="693" w:customStyle="1">
    <w:name w:val="Нижний колонтитул Знак"/>
    <w:link w:val="690"/>
    <w:uiPriority w:val="99"/>
  </w:style>
  <w:style w:type="table" w:styleId="694">
    <w:name w:val="Table Grid"/>
    <w:basedOn w:val="668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695" w:customStyle="1">
    <w:name w:val="Table Grid Light"/>
    <w:basedOn w:val="668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696">
    <w:name w:val="Plain Table 1"/>
    <w:basedOn w:val="668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7">
    <w:name w:val="Plain Table 2"/>
    <w:basedOn w:val="668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8">
    <w:name w:val="Plain Table 3"/>
    <w:basedOn w:val="66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9">
    <w:name w:val="Plain Table 4"/>
    <w:basedOn w:val="66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Plain Table 5"/>
    <w:basedOn w:val="66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1">
    <w:name w:val="Grid Table 1 Light"/>
    <w:basedOn w:val="6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 w:customStyle="1">
    <w:name w:val="Grid Table 1 Light - Accent 1"/>
    <w:basedOn w:val="6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 w:customStyle="1">
    <w:name w:val="Grid Table 1 Light - Accent 2"/>
    <w:basedOn w:val="6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 w:customStyle="1">
    <w:name w:val="Grid Table 1 Light - Accent 3"/>
    <w:basedOn w:val="6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 w:customStyle="1">
    <w:name w:val="Grid Table 1 Light - Accent 4"/>
    <w:basedOn w:val="6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 w:customStyle="1">
    <w:name w:val="Grid Table 1 Light - Accent 5"/>
    <w:basedOn w:val="6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7" w:customStyle="1">
    <w:name w:val="Grid Table 1 Light - Accent 6"/>
    <w:basedOn w:val="6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>
    <w:name w:val="Grid Table 2"/>
    <w:basedOn w:val="66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 w:customStyle="1">
    <w:name w:val="Grid Table 2 - Accent 1"/>
    <w:basedOn w:val="66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 w:customStyle="1">
    <w:name w:val="Grid Table 2 - Accent 2"/>
    <w:basedOn w:val="66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 w:customStyle="1">
    <w:name w:val="Grid Table 2 - Accent 3"/>
    <w:basedOn w:val="66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 w:customStyle="1">
    <w:name w:val="Grid Table 2 - Accent 4"/>
    <w:basedOn w:val="66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 w:customStyle="1">
    <w:name w:val="Grid Table 2 - Accent 5"/>
    <w:basedOn w:val="66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 w:customStyle="1">
    <w:name w:val="Grid Table 2 - Accent 6"/>
    <w:basedOn w:val="66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"/>
    <w:basedOn w:val="66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 w:customStyle="1">
    <w:name w:val="Grid Table 3 - Accent 1"/>
    <w:basedOn w:val="66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 w:customStyle="1">
    <w:name w:val="Grid Table 3 - Accent 2"/>
    <w:basedOn w:val="66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 w:customStyle="1">
    <w:name w:val="Grid Table 3 - Accent 3"/>
    <w:basedOn w:val="66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 w:customStyle="1">
    <w:name w:val="Grid Table 3 - Accent 4"/>
    <w:basedOn w:val="66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 w:customStyle="1">
    <w:name w:val="Grid Table 3 - Accent 5"/>
    <w:basedOn w:val="66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 w:customStyle="1">
    <w:name w:val="Grid Table 3 - Accent 6"/>
    <w:basedOn w:val="66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4"/>
    <w:basedOn w:val="668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3" w:customStyle="1">
    <w:name w:val="Grid Table 4 - Accent 1"/>
    <w:basedOn w:val="668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24" w:customStyle="1">
    <w:name w:val="Grid Table 4 - Accent 2"/>
    <w:basedOn w:val="668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25" w:customStyle="1">
    <w:name w:val="Grid Table 4 - Accent 3"/>
    <w:basedOn w:val="668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26" w:customStyle="1">
    <w:name w:val="Grid Table 4 - Accent 4"/>
    <w:basedOn w:val="668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27" w:customStyle="1">
    <w:name w:val="Grid Table 4 - Accent 5"/>
    <w:basedOn w:val="668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728" w:customStyle="1">
    <w:name w:val="Grid Table 4 - Accent 6"/>
    <w:basedOn w:val="668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29">
    <w:name w:val="Grid Table 5 Dark"/>
    <w:basedOn w:val="6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30" w:customStyle="1">
    <w:name w:val="Grid Table 5 Dark- Accent 1"/>
    <w:basedOn w:val="6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731" w:customStyle="1">
    <w:name w:val="Grid Table 5 Dark - Accent 2"/>
    <w:basedOn w:val="6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32" w:customStyle="1">
    <w:name w:val="Grid Table 5 Dark - Accent 3"/>
    <w:basedOn w:val="6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33" w:customStyle="1">
    <w:name w:val="Grid Table 5 Dark- Accent 4"/>
    <w:basedOn w:val="6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34" w:customStyle="1">
    <w:name w:val="Grid Table 5 Dark - Accent 5"/>
    <w:basedOn w:val="6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735" w:customStyle="1">
    <w:name w:val="Grid Table 5 Dark - Accent 6"/>
    <w:basedOn w:val="6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736">
    <w:name w:val="Grid Table 6 Colorful"/>
    <w:basedOn w:val="6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37" w:customStyle="1">
    <w:name w:val="Grid Table 6 Colorful - Accent 1"/>
    <w:basedOn w:val="6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738" w:customStyle="1">
    <w:name w:val="Grid Table 6 Colorful - Accent 2"/>
    <w:basedOn w:val="6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39" w:customStyle="1">
    <w:name w:val="Grid Table 6 Colorful - Accent 3"/>
    <w:basedOn w:val="6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40" w:customStyle="1">
    <w:name w:val="Grid Table 6 Colorful - Accent 4"/>
    <w:basedOn w:val="6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41" w:customStyle="1">
    <w:name w:val="Grid Table 6 Colorful - Accent 5"/>
    <w:basedOn w:val="6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42" w:customStyle="1">
    <w:name w:val="Grid Table 6 Colorful - Accent 6"/>
    <w:basedOn w:val="6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43">
    <w:name w:val="Grid Table 7 Colorful"/>
    <w:basedOn w:val="66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 w:customStyle="1">
    <w:name w:val="Grid Table 7 Colorful - Accent 1"/>
    <w:basedOn w:val="66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 w:customStyle="1">
    <w:name w:val="Grid Table 7 Colorful - Accent 2"/>
    <w:basedOn w:val="66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 w:customStyle="1">
    <w:name w:val="Grid Table 7 Colorful - Accent 3"/>
    <w:basedOn w:val="66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 w:customStyle="1">
    <w:name w:val="Grid Table 7 Colorful - Accent 4"/>
    <w:basedOn w:val="66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 w:customStyle="1">
    <w:name w:val="Grid Table 7 Colorful - Accent 5"/>
    <w:basedOn w:val="66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 w:customStyle="1">
    <w:name w:val="Grid Table 7 Colorful - Accent 6"/>
    <w:basedOn w:val="66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"/>
    <w:basedOn w:val="66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 w:customStyle="1">
    <w:name w:val="List Table 1 Light - Accent 1"/>
    <w:basedOn w:val="66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 w:customStyle="1">
    <w:name w:val="List Table 1 Light - Accent 2"/>
    <w:basedOn w:val="66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 w:customStyle="1">
    <w:name w:val="List Table 1 Light - Accent 3"/>
    <w:basedOn w:val="66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 w:customStyle="1">
    <w:name w:val="List Table 1 Light - Accent 4"/>
    <w:basedOn w:val="66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 w:customStyle="1">
    <w:name w:val="List Table 1 Light - Accent 5"/>
    <w:basedOn w:val="66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 w:customStyle="1">
    <w:name w:val="List Table 1 Light - Accent 6"/>
    <w:basedOn w:val="66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List Table 2"/>
    <w:basedOn w:val="6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58" w:customStyle="1">
    <w:name w:val="List Table 2 - Accent 1"/>
    <w:basedOn w:val="6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759" w:customStyle="1">
    <w:name w:val="List Table 2 - Accent 2"/>
    <w:basedOn w:val="6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760" w:customStyle="1">
    <w:name w:val="List Table 2 - Accent 3"/>
    <w:basedOn w:val="6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761" w:customStyle="1">
    <w:name w:val="List Table 2 - Accent 4"/>
    <w:basedOn w:val="6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762" w:customStyle="1">
    <w:name w:val="List Table 2 - Accent 5"/>
    <w:basedOn w:val="6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763" w:customStyle="1">
    <w:name w:val="List Table 2 - Accent 6"/>
    <w:basedOn w:val="6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764">
    <w:name w:val="List Table 3"/>
    <w:basedOn w:val="6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 w:customStyle="1">
    <w:name w:val="List Table 3 - Accent 1"/>
    <w:basedOn w:val="6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 w:customStyle="1">
    <w:name w:val="List Table 3 - Accent 2"/>
    <w:basedOn w:val="6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 w:customStyle="1">
    <w:name w:val="List Table 3 - Accent 3"/>
    <w:basedOn w:val="6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 w:customStyle="1">
    <w:name w:val="List Table 3 - Accent 4"/>
    <w:basedOn w:val="6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 w:customStyle="1">
    <w:name w:val="List Table 3 - Accent 5"/>
    <w:basedOn w:val="6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 w:customStyle="1">
    <w:name w:val="List Table 3 - Accent 6"/>
    <w:basedOn w:val="6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"/>
    <w:basedOn w:val="6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 w:customStyle="1">
    <w:name w:val="List Table 4 - Accent 1"/>
    <w:basedOn w:val="6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 w:customStyle="1">
    <w:name w:val="List Table 4 - Accent 2"/>
    <w:basedOn w:val="6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 w:customStyle="1">
    <w:name w:val="List Table 4 - Accent 3"/>
    <w:basedOn w:val="6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 w:customStyle="1">
    <w:name w:val="List Table 4 - Accent 4"/>
    <w:basedOn w:val="6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 w:customStyle="1">
    <w:name w:val="List Table 4 - Accent 5"/>
    <w:basedOn w:val="6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 w:customStyle="1">
    <w:name w:val="List Table 4 - Accent 6"/>
    <w:basedOn w:val="6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5 Dark"/>
    <w:basedOn w:val="6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9" w:customStyle="1">
    <w:name w:val="List Table 5 Dark - Accent 1"/>
    <w:basedOn w:val="6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0" w:customStyle="1">
    <w:name w:val="List Table 5 Dark - Accent 2"/>
    <w:basedOn w:val="6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1" w:customStyle="1">
    <w:name w:val="List Table 5 Dark - Accent 3"/>
    <w:basedOn w:val="6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2" w:customStyle="1">
    <w:name w:val="List Table 5 Dark - Accent 4"/>
    <w:basedOn w:val="6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3" w:customStyle="1">
    <w:name w:val="List Table 5 Dark - Accent 5"/>
    <w:basedOn w:val="6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4" w:customStyle="1">
    <w:name w:val="List Table 5 Dark - Accent 6"/>
    <w:basedOn w:val="6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5">
    <w:name w:val="List Table 6 Colorful"/>
    <w:basedOn w:val="6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786" w:customStyle="1">
    <w:name w:val="List Table 6 Colorful - Accent 1"/>
    <w:basedOn w:val="6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787" w:customStyle="1">
    <w:name w:val="List Table 6 Colorful - Accent 2"/>
    <w:basedOn w:val="6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788" w:customStyle="1">
    <w:name w:val="List Table 6 Colorful - Accent 3"/>
    <w:basedOn w:val="6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789" w:customStyle="1">
    <w:name w:val="List Table 6 Colorful - Accent 4"/>
    <w:basedOn w:val="6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790" w:customStyle="1">
    <w:name w:val="List Table 6 Colorful - Accent 5"/>
    <w:basedOn w:val="6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791" w:customStyle="1">
    <w:name w:val="List Table 6 Colorful - Accent 6"/>
    <w:basedOn w:val="6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792">
    <w:name w:val="List Table 7 Colorful"/>
    <w:basedOn w:val="66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 w:customStyle="1">
    <w:name w:val="List Table 7 Colorful - Accent 1"/>
    <w:basedOn w:val="66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 w:customStyle="1">
    <w:name w:val="List Table 7 Colorful - Accent 2"/>
    <w:basedOn w:val="66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 w:customStyle="1">
    <w:name w:val="List Table 7 Colorful - Accent 3"/>
    <w:basedOn w:val="66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 w:customStyle="1">
    <w:name w:val="List Table 7 Colorful - Accent 4"/>
    <w:basedOn w:val="66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 w:customStyle="1">
    <w:name w:val="List Table 7 Colorful - Accent 5"/>
    <w:basedOn w:val="66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 w:customStyle="1">
    <w:name w:val="List Table 7 Colorful - Accent 6"/>
    <w:basedOn w:val="66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 w:customStyle="1">
    <w:name w:val="Lined - Accent"/>
    <w:basedOn w:val="668"/>
    <w:uiPriority w:val="99"/>
    <w:pPr>
      <w:spacing w:after="0" w:line="240" w:lineRule="auto"/>
    </w:pPr>
    <w:rPr>
      <w:color w:val="404040"/>
      <w:sz w:val="20"/>
      <w:szCs w:val="20"/>
      <w:lang w:val="en-US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00" w:customStyle="1">
    <w:name w:val="Lined - Accent 1"/>
    <w:basedOn w:val="668"/>
    <w:uiPriority w:val="99"/>
    <w:pPr>
      <w:spacing w:after="0" w:line="240" w:lineRule="auto"/>
    </w:pPr>
    <w:rPr>
      <w:color w:val="404040"/>
      <w:sz w:val="20"/>
      <w:szCs w:val="20"/>
      <w:lang w:val="en-US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01" w:customStyle="1">
    <w:name w:val="Lined - Accent 2"/>
    <w:basedOn w:val="668"/>
    <w:uiPriority w:val="99"/>
    <w:pPr>
      <w:spacing w:after="0" w:line="240" w:lineRule="auto"/>
    </w:pPr>
    <w:rPr>
      <w:color w:val="404040"/>
      <w:sz w:val="20"/>
      <w:szCs w:val="20"/>
      <w:lang w:val="en-US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02" w:customStyle="1">
    <w:name w:val="Lined - Accent 3"/>
    <w:basedOn w:val="668"/>
    <w:uiPriority w:val="99"/>
    <w:pPr>
      <w:spacing w:after="0" w:line="240" w:lineRule="auto"/>
    </w:pPr>
    <w:rPr>
      <w:color w:val="404040"/>
      <w:sz w:val="20"/>
      <w:szCs w:val="20"/>
      <w:lang w:val="en-US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03" w:customStyle="1">
    <w:name w:val="Lined - Accent 4"/>
    <w:basedOn w:val="668"/>
    <w:uiPriority w:val="99"/>
    <w:pPr>
      <w:spacing w:after="0" w:line="240" w:lineRule="auto"/>
    </w:pPr>
    <w:rPr>
      <w:color w:val="404040"/>
      <w:sz w:val="20"/>
      <w:szCs w:val="20"/>
      <w:lang w:val="en-US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04" w:customStyle="1">
    <w:name w:val="Lined - Accent 5"/>
    <w:basedOn w:val="668"/>
    <w:uiPriority w:val="99"/>
    <w:pPr>
      <w:spacing w:after="0" w:line="240" w:lineRule="auto"/>
    </w:pPr>
    <w:rPr>
      <w:color w:val="404040"/>
      <w:sz w:val="20"/>
      <w:szCs w:val="20"/>
      <w:lang w:val="en-US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05" w:customStyle="1">
    <w:name w:val="Lined - Accent 6"/>
    <w:basedOn w:val="668"/>
    <w:uiPriority w:val="99"/>
    <w:pPr>
      <w:spacing w:after="0" w:line="240" w:lineRule="auto"/>
    </w:pPr>
    <w:rPr>
      <w:color w:val="404040"/>
      <w:sz w:val="20"/>
      <w:szCs w:val="20"/>
      <w:lang w:val="en-US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06" w:customStyle="1">
    <w:name w:val="Bordered &amp; Lined - Accent"/>
    <w:basedOn w:val="668"/>
    <w:uiPriority w:val="99"/>
    <w:pPr>
      <w:spacing w:after="0" w:line="240" w:lineRule="auto"/>
    </w:pPr>
    <w:rPr>
      <w:color w:val="404040"/>
      <w:sz w:val="20"/>
      <w:szCs w:val="20"/>
      <w:lang w:val="en-US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07" w:customStyle="1">
    <w:name w:val="Bordered &amp; Lined - Accent 1"/>
    <w:basedOn w:val="668"/>
    <w:uiPriority w:val="99"/>
    <w:pPr>
      <w:spacing w:after="0" w:line="240" w:lineRule="auto"/>
    </w:pPr>
    <w:rPr>
      <w:color w:val="404040"/>
      <w:sz w:val="20"/>
      <w:szCs w:val="20"/>
      <w:lang w:val="en-US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08" w:customStyle="1">
    <w:name w:val="Bordered &amp; Lined - Accent 2"/>
    <w:basedOn w:val="668"/>
    <w:uiPriority w:val="99"/>
    <w:pPr>
      <w:spacing w:after="0" w:line="240" w:lineRule="auto"/>
    </w:pPr>
    <w:rPr>
      <w:color w:val="404040"/>
      <w:sz w:val="20"/>
      <w:szCs w:val="20"/>
      <w:lang w:val="en-US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09" w:customStyle="1">
    <w:name w:val="Bordered &amp; Lined - Accent 3"/>
    <w:basedOn w:val="668"/>
    <w:uiPriority w:val="99"/>
    <w:pPr>
      <w:spacing w:after="0" w:line="240" w:lineRule="auto"/>
    </w:pPr>
    <w:rPr>
      <w:color w:val="404040"/>
      <w:sz w:val="20"/>
      <w:szCs w:val="20"/>
      <w:lang w:val="en-US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10" w:customStyle="1">
    <w:name w:val="Bordered &amp; Lined - Accent 4"/>
    <w:basedOn w:val="668"/>
    <w:uiPriority w:val="99"/>
    <w:pPr>
      <w:spacing w:after="0" w:line="240" w:lineRule="auto"/>
    </w:pPr>
    <w:rPr>
      <w:color w:val="404040"/>
      <w:sz w:val="20"/>
      <w:szCs w:val="20"/>
      <w:lang w:val="en-US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11" w:customStyle="1">
    <w:name w:val="Bordered &amp; Lined - Accent 5"/>
    <w:basedOn w:val="668"/>
    <w:uiPriority w:val="99"/>
    <w:pPr>
      <w:spacing w:after="0" w:line="240" w:lineRule="auto"/>
    </w:pPr>
    <w:rPr>
      <w:color w:val="404040"/>
      <w:sz w:val="20"/>
      <w:szCs w:val="20"/>
      <w:lang w:val="en-US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12" w:customStyle="1">
    <w:name w:val="Bordered &amp; Lined - Accent 6"/>
    <w:basedOn w:val="668"/>
    <w:uiPriority w:val="99"/>
    <w:pPr>
      <w:spacing w:after="0" w:line="240" w:lineRule="auto"/>
    </w:pPr>
    <w:rPr>
      <w:color w:val="404040"/>
      <w:sz w:val="20"/>
      <w:szCs w:val="20"/>
      <w:lang w:val="en-US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13" w:customStyle="1">
    <w:name w:val="Bordered"/>
    <w:basedOn w:val="6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14" w:customStyle="1">
    <w:name w:val="Bordered - Accent 1"/>
    <w:basedOn w:val="6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15" w:customStyle="1">
    <w:name w:val="Bordered - Accent 2"/>
    <w:basedOn w:val="6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16" w:customStyle="1">
    <w:name w:val="Bordered - Accent 3"/>
    <w:basedOn w:val="6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17" w:customStyle="1">
    <w:name w:val="Bordered - Accent 4"/>
    <w:basedOn w:val="6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18" w:customStyle="1">
    <w:name w:val="Bordered - Accent 5"/>
    <w:basedOn w:val="6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19" w:customStyle="1">
    <w:name w:val="Bordered - Accent 6"/>
    <w:basedOn w:val="6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paragraph" w:styleId="820">
    <w:name w:val="footnote text"/>
    <w:basedOn w:val="657"/>
    <w:link w:val="821"/>
    <w:uiPriority w:val="99"/>
    <w:semiHidden/>
    <w:unhideWhenUsed/>
    <w:pPr>
      <w:spacing w:after="40" w:line="240" w:lineRule="auto"/>
    </w:pPr>
    <w:rPr>
      <w:sz w:val="18"/>
    </w:rPr>
  </w:style>
  <w:style w:type="character" w:styleId="821" w:customStyle="1">
    <w:name w:val="Текст сноски Знак"/>
    <w:link w:val="820"/>
    <w:uiPriority w:val="99"/>
    <w:rPr>
      <w:sz w:val="18"/>
    </w:rPr>
  </w:style>
  <w:style w:type="character" w:styleId="822">
    <w:name w:val="footnote reference"/>
    <w:basedOn w:val="667"/>
    <w:uiPriority w:val="99"/>
    <w:unhideWhenUsed/>
    <w:rPr>
      <w:vertAlign w:val="superscript"/>
    </w:rPr>
  </w:style>
  <w:style w:type="paragraph" w:styleId="823">
    <w:name w:val="endnote text"/>
    <w:basedOn w:val="657"/>
    <w:link w:val="824"/>
    <w:uiPriority w:val="99"/>
    <w:semiHidden/>
    <w:unhideWhenUsed/>
    <w:pPr>
      <w:spacing w:after="0" w:line="240" w:lineRule="auto"/>
    </w:pPr>
    <w:rPr>
      <w:sz w:val="20"/>
    </w:rPr>
  </w:style>
  <w:style w:type="character" w:styleId="824" w:customStyle="1">
    <w:name w:val="Текст концевой сноски Знак"/>
    <w:link w:val="823"/>
    <w:uiPriority w:val="99"/>
    <w:rPr>
      <w:sz w:val="20"/>
    </w:rPr>
  </w:style>
  <w:style w:type="character" w:styleId="825">
    <w:name w:val="endnote reference"/>
    <w:basedOn w:val="667"/>
    <w:uiPriority w:val="99"/>
    <w:semiHidden/>
    <w:unhideWhenUsed/>
    <w:rPr>
      <w:vertAlign w:val="superscript"/>
    </w:rPr>
  </w:style>
  <w:style w:type="paragraph" w:styleId="826">
    <w:name w:val="toc 1"/>
    <w:basedOn w:val="657"/>
    <w:next w:val="657"/>
    <w:uiPriority w:val="39"/>
    <w:unhideWhenUsed/>
    <w:pPr>
      <w:spacing w:after="57"/>
    </w:pPr>
  </w:style>
  <w:style w:type="paragraph" w:styleId="827">
    <w:name w:val="toc 2"/>
    <w:basedOn w:val="657"/>
    <w:next w:val="657"/>
    <w:uiPriority w:val="39"/>
    <w:unhideWhenUsed/>
    <w:pPr>
      <w:ind w:left="283"/>
      <w:spacing w:after="57"/>
    </w:pPr>
  </w:style>
  <w:style w:type="paragraph" w:styleId="828">
    <w:name w:val="toc 3"/>
    <w:basedOn w:val="657"/>
    <w:next w:val="657"/>
    <w:uiPriority w:val="39"/>
    <w:unhideWhenUsed/>
    <w:pPr>
      <w:ind w:left="567"/>
      <w:spacing w:after="57"/>
    </w:pPr>
  </w:style>
  <w:style w:type="paragraph" w:styleId="829">
    <w:name w:val="toc 4"/>
    <w:basedOn w:val="657"/>
    <w:next w:val="657"/>
    <w:uiPriority w:val="39"/>
    <w:unhideWhenUsed/>
    <w:pPr>
      <w:ind w:left="850"/>
      <w:spacing w:after="57"/>
    </w:pPr>
  </w:style>
  <w:style w:type="paragraph" w:styleId="830">
    <w:name w:val="toc 5"/>
    <w:basedOn w:val="657"/>
    <w:next w:val="657"/>
    <w:uiPriority w:val="39"/>
    <w:unhideWhenUsed/>
    <w:pPr>
      <w:ind w:left="1134"/>
      <w:spacing w:after="57"/>
    </w:pPr>
  </w:style>
  <w:style w:type="paragraph" w:styleId="831">
    <w:name w:val="toc 6"/>
    <w:basedOn w:val="657"/>
    <w:next w:val="657"/>
    <w:uiPriority w:val="39"/>
    <w:unhideWhenUsed/>
    <w:pPr>
      <w:ind w:left="1417"/>
      <w:spacing w:after="57"/>
    </w:pPr>
  </w:style>
  <w:style w:type="paragraph" w:styleId="832">
    <w:name w:val="toc 7"/>
    <w:basedOn w:val="657"/>
    <w:next w:val="657"/>
    <w:uiPriority w:val="39"/>
    <w:unhideWhenUsed/>
    <w:pPr>
      <w:ind w:left="1701"/>
      <w:spacing w:after="57"/>
    </w:pPr>
  </w:style>
  <w:style w:type="paragraph" w:styleId="833">
    <w:name w:val="toc 8"/>
    <w:basedOn w:val="657"/>
    <w:next w:val="657"/>
    <w:uiPriority w:val="39"/>
    <w:unhideWhenUsed/>
    <w:pPr>
      <w:ind w:left="1984"/>
      <w:spacing w:after="57"/>
    </w:pPr>
  </w:style>
  <w:style w:type="paragraph" w:styleId="834">
    <w:name w:val="toc 9"/>
    <w:basedOn w:val="657"/>
    <w:next w:val="657"/>
    <w:uiPriority w:val="39"/>
    <w:unhideWhenUsed/>
    <w:pPr>
      <w:ind w:left="2268"/>
      <w:spacing w:after="57"/>
    </w:pPr>
  </w:style>
  <w:style w:type="paragraph" w:styleId="835">
    <w:name w:val="TOC Heading"/>
    <w:uiPriority w:val="39"/>
    <w:unhideWhenUsed/>
  </w:style>
  <w:style w:type="paragraph" w:styleId="836">
    <w:name w:val="table of figures"/>
    <w:basedOn w:val="657"/>
    <w:next w:val="657"/>
    <w:uiPriority w:val="99"/>
    <w:unhideWhenUsed/>
    <w:pPr>
      <w:spacing w:after="0"/>
    </w:pPr>
  </w:style>
  <w:style w:type="character" w:styleId="837">
    <w:name w:val="Hyperlink"/>
    <w:basedOn w:val="667"/>
    <w:uiPriority w:val="99"/>
    <w:unhideWhenUsed/>
    <w:rPr>
      <w:color w:val="0563c1" w:themeColor="hyperlink"/>
      <w:u w:val="single"/>
    </w:rPr>
  </w:style>
  <w:style w:type="character" w:styleId="838">
    <w:name w:val="annotation reference"/>
    <w:basedOn w:val="667"/>
    <w:uiPriority w:val="99"/>
    <w:semiHidden/>
    <w:unhideWhenUsed/>
    <w:rPr>
      <w:sz w:val="16"/>
      <w:szCs w:val="16"/>
    </w:rPr>
  </w:style>
  <w:style w:type="paragraph" w:styleId="839">
    <w:name w:val="annotation text"/>
    <w:basedOn w:val="657"/>
    <w:link w:val="840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840" w:customStyle="1">
    <w:name w:val="Текст примечания Знак"/>
    <w:basedOn w:val="667"/>
    <w:link w:val="839"/>
    <w:uiPriority w:val="99"/>
    <w:semiHidden/>
    <w:rPr>
      <w:sz w:val="20"/>
      <w:szCs w:val="20"/>
    </w:rPr>
  </w:style>
  <w:style w:type="paragraph" w:styleId="841">
    <w:name w:val="annotation subject"/>
    <w:basedOn w:val="839"/>
    <w:next w:val="839"/>
    <w:link w:val="842"/>
    <w:uiPriority w:val="99"/>
    <w:semiHidden/>
    <w:unhideWhenUsed/>
    <w:rPr>
      <w:b/>
      <w:bCs/>
    </w:rPr>
  </w:style>
  <w:style w:type="character" w:styleId="842" w:customStyle="1">
    <w:name w:val="Тема примечания Знак"/>
    <w:basedOn w:val="840"/>
    <w:link w:val="841"/>
    <w:uiPriority w:val="99"/>
    <w:semiHidden/>
    <w:rPr>
      <w:b/>
      <w:bCs/>
      <w:sz w:val="20"/>
      <w:szCs w:val="20"/>
    </w:rPr>
  </w:style>
  <w:style w:type="paragraph" w:styleId="843">
    <w:name w:val="Balloon Text"/>
    <w:basedOn w:val="657"/>
    <w:link w:val="84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44" w:customStyle="1">
    <w:name w:val="Текст выноски Знак"/>
    <w:basedOn w:val="667"/>
    <w:link w:val="843"/>
    <w:uiPriority w:val="99"/>
    <w:semiHidden/>
    <w:rPr>
      <w:rFonts w:ascii="Segoe UI" w:hAnsi="Segoe UI" w:cs="Segoe UI"/>
      <w:sz w:val="18"/>
      <w:szCs w:val="18"/>
    </w:rPr>
  </w:style>
  <w:style w:type="character" w:styleId="845">
    <w:name w:val="Unresolved Mention"/>
    <w:basedOn w:val="667"/>
    <w:uiPriority w:val="99"/>
    <w:semiHidden/>
    <w:unhideWhenUsed/>
    <w:rPr>
      <w:color w:val="605e5c"/>
      <w:shd w:val="clear" w:color="auto" w:fill="e1dfdd"/>
    </w:rPr>
  </w:style>
  <w:style w:type="paragraph" w:styleId="846">
    <w:name w:val="List Paragraph"/>
    <w:basedOn w:val="657"/>
    <w:uiPriority w:val="34"/>
    <w:qFormat/>
    <w:pPr>
      <w:contextualSpacing/>
      <w:ind w:left="720"/>
    </w:pPr>
  </w:style>
  <w:style w:type="character" w:styleId="847">
    <w:name w:val="FollowedHyperlink"/>
    <w:basedOn w:val="667"/>
    <w:uiPriority w:val="99"/>
    <w:semiHidden/>
    <w:unhideWhenUsed/>
    <w:rPr>
      <w:color w:val="954f72" w:themeColor="followedHyperlink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yperlink" Target="https://aiins.online/assets/documents/%D0%9F%D0%BE%D0%BB%D0%B8%D1%82%D0%B8%D0%BA%D0%B0%20%D0%BE%D0%B1%D1%80%D0%B0%D0%B1%D0%BE%D1%82%D0%BA%D0%B8%20%D0%BF%D0%B5%D1%80%D1%81%D0%BE%D0%BD%D0%B0%D0%BB%D1%8C%D0%BD%D1%8B%D1%85%20%D0%B4%D0%B0%D0%BD%D0%BD%D1%8B%D1%85%20%D0%B8%20%D0%B8%D1%85%20%D0%BA%D0%BE%D0%BD%D1%84%D0%B8%D0%B4%D0%B5%D0%BD%D1%86%D0%B8%D0%B0%D0%BB%D1%8C%D0%BD%D0%BE%D1%81%D1%82%D0%B8.pdf" TargetMode="External"/><Relationship Id="rId10" Type="http://schemas.openxmlformats.org/officeDocument/2006/relationships/hyperlink" Target="https://aiins.online/assets/documents/%D0%9F%D0%BE%D0%BB%D0%B8%D1%82%D0%B8%D0%BA%D0%B0%20%D0%BE%D0%B1%D1%80%D0%B0%D0%B1%D0%BE%D1%82%D0%BA%D0%B8%20%D0%BF%D0%B5%D1%80%D1%81%D0%BE%D0%BD%D0%B0%D0%BB%D1%8C%D0%BD%D1%8B%D1%85%20%D0%B4%D0%B0%D0%BD%D0%BD%D1%8B%D1%85%20%D0%B8%20%D0%B8%D1%85%20%D0%BA%D0%BE%D0%BD%D1%84%D0%B8%D0%B4%D0%B5%D0%BD%D1%86%D0%B8%D0%B0%D0%BB%D1%8C%D0%BD%D0%BE%D1%81%D1%82%D0%B8.pdf" TargetMode="External"/><Relationship Id="rId11" Type="http://schemas.openxmlformats.org/officeDocument/2006/relationships/hyperlink" Target="https://aiins.online/assets/documents/%D0%9F%D0%BE%D0%BB%D0%B8%D1%82%D0%B8%D0%BA%D0%B0%20%D0%BE%D0%B1%D1%80%D0%B0%D0%B1%D0%BE%D1%82%D0%BA%D0%B8%20%D0%BF%D0%B5%D1%80%D1%81%D0%BE%D0%BD%D0%B0%D0%BB%D1%8C%D0%BD%D1%8B%D1%85%20%D0%B4%D0%B0%D0%BD%D0%BD%D1%8B%D1%85%20%D0%B8%20%D0%B8%D1%85%20%D0%BA%D0%BE%D0%BD%D1%84%D0%B8%D0%B4%D0%B5%D0%BD%D1%86%D0%B8%D0%B0%D0%BB%D1%8C%D0%BD%D0%BE%D1%81%D1%82%D0%B8.pdf" TargetMode="External"/><Relationship Id="rId12" Type="http://schemas.openxmlformats.org/officeDocument/2006/relationships/hyperlink" Target="https://aiins.online/assets/documents/%D0%9F%D0%BE%D0%BB%D0%B8%D1%82%D0%B8%D0%BA%D0%B0%20%D0%BE%D0%B1%D1%80%D0%B0%D0%B1%D0%BE%D1%82%D0%BA%D0%B8%20%D0%BF%D0%B5%D1%80%D1%81%D0%BE%D0%BD%D0%B0%D0%BB%D1%8C%D0%BD%D1%8B%D1%85%20%D0%B4%D0%B0%D0%BD%D0%BD%D1%8B%D1%85%20%D0%B8%20%D0%B8%D1%85%20%D0%BA%D0%BE%D0%BD%D1%84%D0%B8%D0%B4%D0%B5%D0%BD%D1%86%D0%B8%D0%B0%D0%BB%D1%8C%D0%BD%D0%BE%D1%81%D1%82%D0%B8.pdf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R7-Office/7.4.0.112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</dc:creator>
  <cp:keywords/>
  <dc:description/>
  <cp:lastModifiedBy>Кристина Крупина</cp:lastModifiedBy>
  <cp:revision>3</cp:revision>
  <dcterms:created xsi:type="dcterms:W3CDTF">2024-10-09T14:34:00Z</dcterms:created>
  <dcterms:modified xsi:type="dcterms:W3CDTF">2024-10-10T07:02:08Z</dcterms:modified>
</cp:coreProperties>
</file>